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B25" w:rsidRPr="00506B25" w:rsidRDefault="00506B25" w:rsidP="00506B25">
      <w:pPr>
        <w:autoSpaceDE w:val="0"/>
        <w:autoSpaceDN w:val="0"/>
        <w:adjustRightInd w:val="0"/>
        <w:spacing w:after="0" w:line="240" w:lineRule="auto"/>
        <w:rPr>
          <w:rFonts w:ascii="Arial" w:hAnsi="Arial" w:cs="Arial"/>
          <w:sz w:val="48"/>
          <w:szCs w:val="48"/>
        </w:rPr>
      </w:pPr>
      <w:r w:rsidRPr="00506B25">
        <w:rPr>
          <w:rFonts w:ascii="Arial" w:hAnsi="Arial" w:cs="Arial"/>
          <w:sz w:val="48"/>
          <w:szCs w:val="48"/>
        </w:rPr>
        <w:t>Pinocchio Chú bé người gỗ Pinocchio /</w:t>
      </w:r>
    </w:p>
    <w:p w:rsidR="0013005F" w:rsidRPr="002950B4" w:rsidRDefault="00506B25" w:rsidP="00506B25">
      <w:pPr>
        <w:autoSpaceDE w:val="0"/>
        <w:autoSpaceDN w:val="0"/>
        <w:adjustRightInd w:val="0"/>
        <w:spacing w:after="0" w:line="240" w:lineRule="auto"/>
        <w:rPr>
          <w:rFonts w:ascii="Arial" w:hAnsi="Arial" w:cs="Arial"/>
          <w:sz w:val="48"/>
          <w:szCs w:val="48"/>
        </w:rPr>
      </w:pPr>
      <w:r w:rsidRPr="00506B25">
        <w:rPr>
          <w:noProof/>
          <w:sz w:val="48"/>
          <w:szCs w:val="48"/>
        </w:rPr>
        <mc:AlternateContent>
          <mc:Choice Requires="wps">
            <w:drawing>
              <wp:anchor distT="45720" distB="45720" distL="114300" distR="114300" simplePos="0" relativeHeight="251660800" behindDoc="0" locked="0" layoutInCell="1" allowOverlap="1" wp14:anchorId="15BD23E4" wp14:editId="1416929C">
                <wp:simplePos x="0" y="0"/>
                <wp:positionH relativeFrom="column">
                  <wp:posOffset>-85725</wp:posOffset>
                </wp:positionH>
                <wp:positionV relativeFrom="paragraph">
                  <wp:posOffset>497205</wp:posOffset>
                </wp:positionV>
                <wp:extent cx="4067175" cy="511492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5114925"/>
                        </a:xfrm>
                        <a:prstGeom prst="rect">
                          <a:avLst/>
                        </a:prstGeom>
                        <a:solidFill>
                          <a:srgbClr val="FFFFFF"/>
                        </a:solidFill>
                        <a:ln w="9525">
                          <a:solidFill>
                            <a:srgbClr val="000000"/>
                          </a:solidFill>
                          <a:miter lim="800000"/>
                          <a:headEnd/>
                          <a:tailEnd/>
                        </a:ln>
                      </wps:spPr>
                      <wps:txbx>
                        <w:txbxContent>
                          <w:p w:rsidR="002950B4" w:rsidRDefault="00506B25">
                            <w:r w:rsidRPr="00506B25">
                              <w:rPr>
                                <w:noProof/>
                              </w:rPr>
                              <w:drawing>
                                <wp:inline distT="0" distB="0" distL="0" distR="0" wp14:anchorId="33E13A0E" wp14:editId="627CE7DA">
                                  <wp:extent cx="3990975" cy="5047841"/>
                                  <wp:effectExtent l="0" t="0" r="0" b="635"/>
                                  <wp:docPr id="3" name="Picture 3" descr="D:\2020 2021 YEAR\INTRODUCE BOOK OF YEAR (2020)\introduce book of november\2 pinoch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0 2021 YEAR\INTRODUCE BOOK OF YEAR (2020)\introduce book of november\2 pinochi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21892" cy="5086946"/>
                                          </a:xfrm>
                                          <a:prstGeom prst="rect">
                                            <a:avLst/>
                                          </a:prstGeom>
                                          <a:noFill/>
                                          <a:ln>
                                            <a:noFill/>
                                          </a:ln>
                                        </pic:spPr>
                                      </pic:pic>
                                    </a:graphicData>
                                  </a:graphic>
                                </wp:inline>
                              </w:drawing>
                            </w:r>
                          </w:p>
                          <w:p w:rsidR="002950B4" w:rsidRDefault="002950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BD23E4" id="_x0000_t202" coordsize="21600,21600" o:spt="202" path="m,l,21600r21600,l21600,xe">
                <v:stroke joinstyle="miter"/>
                <v:path gradientshapeok="t" o:connecttype="rect"/>
              </v:shapetype>
              <v:shape id="Text Box 2" o:spid="_x0000_s1026" type="#_x0000_t202" style="position:absolute;margin-left:-6.75pt;margin-top:39.15pt;width:320.25pt;height:402.7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">
                <v:textbox>
                  <w:txbxContent>
                    <w:p w:rsidR="002950B4" w:rsidRDefault="00506B25">
                      <w:r w:rsidRPr="00506B25">
                        <w:rPr>
                          <w:noProof/>
                        </w:rPr>
                        <w:drawing>
                          <wp:inline distT="0" distB="0" distL="0" distR="0" wp14:anchorId="33E13A0E" wp14:editId="627CE7DA">
                            <wp:extent cx="3990975" cy="5047841"/>
                            <wp:effectExtent l="0" t="0" r="0" b="635"/>
                            <wp:docPr id="3" name="Picture 3" descr="D:\2020 2021 YEAR\INTRODUCE BOOK OF YEAR (2020)\introduce book of november\2 pinoch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0 2021 YEAR\INTRODUCE BOOK OF YEAR (2020)\introduce book of november\2 pinochi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21892" cy="5086946"/>
                                    </a:xfrm>
                                    <a:prstGeom prst="rect">
                                      <a:avLst/>
                                    </a:prstGeom>
                                    <a:noFill/>
                                    <a:ln>
                                      <a:noFill/>
                                    </a:ln>
                                  </pic:spPr>
                                </pic:pic>
                              </a:graphicData>
                            </a:graphic>
                          </wp:inline>
                        </w:drawing>
                      </w:r>
                    </w:p>
                    <w:p w:rsidR="002950B4" w:rsidRDefault="002950B4"/>
                  </w:txbxContent>
                </v:textbox>
                <w10:wrap type="square"/>
              </v:shape>
            </w:pict>
          </mc:Fallback>
        </mc:AlternateContent>
      </w:r>
      <w:r>
        <w:rPr>
          <w:rFonts w:ascii="Arial" w:hAnsi="Arial" w:cs="Arial"/>
          <w:sz w:val="48"/>
          <w:szCs w:val="48"/>
        </w:rPr>
        <w:t>HOWARTH DANIEL, ARIANNACANDELL. H:</w:t>
      </w:r>
      <w:r w:rsidRPr="00506B25">
        <w:rPr>
          <w:rFonts w:ascii="Arial" w:hAnsi="Arial" w:cs="Arial"/>
          <w:sz w:val="48"/>
          <w:szCs w:val="48"/>
        </w:rPr>
        <w:t>KimĐồ</w:t>
      </w:r>
      <w:r>
        <w:rPr>
          <w:rFonts w:ascii="Arial" w:hAnsi="Arial" w:cs="Arial"/>
          <w:sz w:val="48"/>
          <w:szCs w:val="48"/>
        </w:rPr>
        <w:t>ng, 2020. -36tr.</w:t>
      </w:r>
      <w:r w:rsidRPr="00506B25">
        <w:rPr>
          <w:rFonts w:ascii="Arial" w:hAnsi="Arial" w:cs="Arial"/>
          <w:sz w:val="48"/>
          <w:szCs w:val="48"/>
        </w:rPr>
        <w:t>; 21cm.</w:t>
      </w:r>
      <w:r w:rsidR="000F7B1B" w:rsidRPr="00CF3822">
        <w:rPr>
          <w:rFonts w:ascii="Arial" w:hAnsi="Arial" w:cs="Arial"/>
          <w:sz w:val="44"/>
          <w:szCs w:val="44"/>
        </w:rPr>
        <w:t>21cm.</w:t>
      </w:r>
    </w:p>
    <w:p w:rsidR="00A94E88" w:rsidRPr="00506B25" w:rsidRDefault="00DA75F2" w:rsidP="00506B25">
      <w:pPr>
        <w:pStyle w:val="rtejustify"/>
        <w:shd w:val="clear" w:color="auto" w:fill="FFFFFF"/>
        <w:spacing w:before="0" w:beforeAutospacing="0" w:after="158" w:afterAutospacing="0"/>
        <w:ind w:firstLine="720"/>
        <w:jc w:val="both"/>
        <w:rPr>
          <w:sz w:val="48"/>
          <w:szCs w:val="48"/>
        </w:rPr>
      </w:pPr>
      <w:bookmarkStart w:id="0" w:name="_GoBack"/>
      <w:r>
        <w:rPr>
          <w:noProof/>
          <w:color w:val="222222"/>
          <w:sz w:val="52"/>
          <w:szCs w:val="52"/>
        </w:rPr>
        <mc:AlternateContent>
          <mc:Choice Requires="wps">
            <w:drawing>
              <wp:anchor distT="0" distB="0" distL="114300" distR="114300" simplePos="0" relativeHeight="251663872" behindDoc="0" locked="0" layoutInCell="1" allowOverlap="1" wp14:anchorId="05339EE6" wp14:editId="286386B1">
                <wp:simplePos x="0" y="0"/>
                <wp:positionH relativeFrom="column">
                  <wp:posOffset>4629150</wp:posOffset>
                </wp:positionH>
                <wp:positionV relativeFrom="paragraph">
                  <wp:posOffset>6505575</wp:posOffset>
                </wp:positionV>
                <wp:extent cx="10668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0668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B10C74" id="Straight Connector 6"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364.5pt,512.25pt" to="448.5pt,5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" strokecolor="black [3213]" strokeweight=".5pt">
                <v:stroke joinstyle="miter"/>
              </v:line>
            </w:pict>
          </mc:Fallback>
        </mc:AlternateContent>
      </w:r>
      <w:bookmarkEnd w:id="0"/>
      <w:r w:rsidRPr="00F0753B">
        <w:rPr>
          <w:noProof/>
          <w:color w:val="222222"/>
          <w:sz w:val="52"/>
          <w:szCs w:val="52"/>
        </w:rPr>
        <mc:AlternateContent>
          <mc:Choice Requires="wps">
            <w:drawing>
              <wp:anchor distT="45720" distB="45720" distL="114300" distR="114300" simplePos="0" relativeHeight="251662848" behindDoc="0" locked="0" layoutInCell="1" allowOverlap="1" wp14:anchorId="63F7403E" wp14:editId="1F68748D">
                <wp:simplePos x="0" y="0"/>
                <wp:positionH relativeFrom="margin">
                  <wp:align>right</wp:align>
                </wp:positionH>
                <wp:positionV relativeFrom="paragraph">
                  <wp:posOffset>6038850</wp:posOffset>
                </wp:positionV>
                <wp:extent cx="1314450" cy="942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942975"/>
                        </a:xfrm>
                        <a:prstGeom prst="rect">
                          <a:avLst/>
                        </a:prstGeom>
                        <a:solidFill>
                          <a:srgbClr val="FFFFFF"/>
                        </a:solidFill>
                        <a:ln w="9525">
                          <a:solidFill>
                            <a:srgbClr val="000000"/>
                          </a:solidFill>
                          <a:miter lim="800000"/>
                          <a:headEnd/>
                          <a:tailEnd/>
                        </a:ln>
                      </wps:spPr>
                      <wps:txbx>
                        <w:txbxContent>
                          <w:p w:rsidR="00F0753B" w:rsidRPr="00F0753B" w:rsidRDefault="00F0753B" w:rsidP="00F0753B">
                            <w:pPr>
                              <w:jc w:val="center"/>
                              <w:rPr>
                                <w:sz w:val="48"/>
                                <w:szCs w:val="48"/>
                              </w:rPr>
                            </w:pPr>
                            <w:r w:rsidRPr="00F0753B">
                              <w:rPr>
                                <w:sz w:val="48"/>
                                <w:szCs w:val="48"/>
                              </w:rPr>
                              <w:t>ĐV 18</w:t>
                            </w:r>
                          </w:p>
                          <w:p w:rsidR="00F0753B" w:rsidRPr="00F0753B" w:rsidRDefault="00F0753B" w:rsidP="00F0753B">
                            <w:pPr>
                              <w:jc w:val="center"/>
                              <w:rPr>
                                <w:sz w:val="48"/>
                                <w:szCs w:val="48"/>
                              </w:rPr>
                            </w:pPr>
                            <w:r w:rsidRPr="00F0753B">
                              <w:rPr>
                                <w:rFonts w:ascii="Arial" w:hAnsi="Arial" w:cs="Arial"/>
                                <w:sz w:val="48"/>
                                <w:szCs w:val="48"/>
                              </w:rPr>
                              <w:t>Pch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7403E" id="_x0000_s1027" type="#_x0000_t202" style="position:absolute;left:0;text-align:left;margin-left:52.3pt;margin-top:475.5pt;width:103.5pt;height:74.25pt;z-index:2516628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">
                <v:textbox>
                  <w:txbxContent>
                    <w:p w:rsidR="00F0753B" w:rsidRPr="00F0753B" w:rsidRDefault="00F0753B" w:rsidP="00F0753B">
                      <w:pPr>
                        <w:jc w:val="center"/>
                        <w:rPr>
                          <w:sz w:val="48"/>
                          <w:szCs w:val="48"/>
                        </w:rPr>
                      </w:pPr>
                      <w:r w:rsidRPr="00F0753B">
                        <w:rPr>
                          <w:sz w:val="48"/>
                          <w:szCs w:val="48"/>
                        </w:rPr>
                        <w:t>ĐV 18</w:t>
                      </w:r>
                    </w:p>
                    <w:p w:rsidR="00F0753B" w:rsidRPr="00F0753B" w:rsidRDefault="00F0753B" w:rsidP="00F0753B">
                      <w:pPr>
                        <w:jc w:val="center"/>
                        <w:rPr>
                          <w:sz w:val="48"/>
                          <w:szCs w:val="48"/>
                        </w:rPr>
                      </w:pPr>
                      <w:r w:rsidRPr="00F0753B">
                        <w:rPr>
                          <w:rFonts w:ascii="Arial" w:hAnsi="Arial" w:cs="Arial"/>
                          <w:sz w:val="48"/>
                          <w:szCs w:val="48"/>
                        </w:rPr>
                        <w:t>Pch</w:t>
                      </w:r>
                    </w:p>
                  </w:txbxContent>
                </v:textbox>
                <w10:wrap type="square" anchorx="margin"/>
              </v:shape>
            </w:pict>
          </mc:Fallback>
        </mc:AlternateContent>
      </w:r>
      <w:r w:rsidR="00506B25" w:rsidRPr="00506B25">
        <w:rPr>
          <w:color w:val="222222"/>
          <w:sz w:val="52"/>
          <w:szCs w:val="52"/>
        </w:rPr>
        <w:t>P</w:t>
      </w:r>
      <w:r w:rsidR="00506B25" w:rsidRPr="00506B25">
        <w:rPr>
          <w:color w:val="222222"/>
          <w:sz w:val="48"/>
          <w:szCs w:val="48"/>
        </w:rPr>
        <w:t xml:space="preserve">inocchio là một chú bé người gỗ do bác thợ mộc Gepetto tạo ra. Chú bé gỗ lười biếng, ham chơi, hay nói dối nên luôn làm phiền lòng cha và những người yêu quý mình. Trải qua một cuộc phiêu lưu thật dài và nguy hiểm, Pinocchio đã nhận ra những thói xấu của mình và quyết tâm sửa đổi. Cô tiên vàng đã dành cho cậu một phần thưởng xứng đáng: </w:t>
      </w:r>
      <w:r w:rsidR="00506B25" w:rsidRPr="00506B25">
        <w:rPr>
          <w:color w:val="222222"/>
          <w:sz w:val="48"/>
          <w:szCs w:val="48"/>
          <w:shd w:val="clear" w:color="auto" w:fill="FFFFFF"/>
        </w:rPr>
        <w:t>Trở thành một con người thực sự.</w:t>
      </w:r>
    </w:p>
    <w:sectPr w:rsidR="00A94E88" w:rsidRPr="00506B25" w:rsidSect="002950B4">
      <w:headerReference w:type="default" r:id="rId8"/>
      <w:footerReference w:type="default" r:id="rId9"/>
      <w:headerReference w:type="first" r:id="rId10"/>
      <w:footerReference w:type="first" r:id="rId11"/>
      <w:pgSz w:w="11907" w:h="16840" w:code="9"/>
      <w:pgMar w:top="1440" w:right="1275"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BE1" w:rsidRDefault="00160BE1" w:rsidP="00E039DC">
      <w:pPr>
        <w:spacing w:after="0" w:line="240" w:lineRule="auto"/>
      </w:pPr>
      <w:r>
        <w:separator/>
      </w:r>
    </w:p>
  </w:endnote>
  <w:endnote w:type="continuationSeparator" w:id="0">
    <w:p w:rsidR="00160BE1" w:rsidRDefault="00160BE1" w:rsidP="00E03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0663835"/>
      <w:docPartObj>
        <w:docPartGallery w:val="Page Numbers (Bottom of Page)"/>
        <w:docPartUnique/>
      </w:docPartObj>
    </w:sdtPr>
    <w:sdtEndPr>
      <w:rPr>
        <w:noProof/>
      </w:rPr>
    </w:sdtEndPr>
    <w:sdtContent>
      <w:p w:rsidR="000F7B1B" w:rsidRDefault="000F7B1B">
        <w:pPr>
          <w:pStyle w:val="Footer"/>
          <w:jc w:val="center"/>
        </w:pPr>
        <w:r>
          <w:fldChar w:fldCharType="begin"/>
        </w:r>
        <w:r>
          <w:instrText xml:space="preserve"> PAGE   \* MERGEFORMAT </w:instrText>
        </w:r>
        <w:r>
          <w:fldChar w:fldCharType="separate"/>
        </w:r>
        <w:r w:rsidR="00F0753B">
          <w:rPr>
            <w:noProof/>
          </w:rPr>
          <w:t>2</w:t>
        </w:r>
        <w:r>
          <w:rPr>
            <w:noProof/>
          </w:rPr>
          <w:fldChar w:fldCharType="end"/>
        </w:r>
      </w:p>
    </w:sdtContent>
  </w:sdt>
  <w:p w:rsidR="000F7B1B" w:rsidRDefault="000F7B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B1B" w:rsidRPr="009445F1" w:rsidRDefault="00946C6F" w:rsidP="000000D0">
    <w:pPr>
      <w:pStyle w:val="Footer"/>
      <w:rPr>
        <w:rFonts w:ascii="Times New Roman" w:hAnsi="Times New Roman" w:cs="Times New Roman"/>
        <w:b/>
        <w:sz w:val="28"/>
        <w:szCs w:val="28"/>
        <w:u w:val="single"/>
      </w:rPr>
    </w:pPr>
    <w:r>
      <w:rPr>
        <w:rFonts w:ascii="Times New Roman" w:hAnsi="Times New Roman" w:cs="Times New Roman"/>
        <w:b/>
        <w:sz w:val="28"/>
        <w:szCs w:val="28"/>
        <w:u w:val="single"/>
      </w:rPr>
      <w:t>Thư viện trường tiểu học Bình Giã</w:t>
    </w:r>
  </w:p>
  <w:p w:rsidR="000F7B1B" w:rsidRPr="000000D0" w:rsidRDefault="000F7B1B" w:rsidP="006F1CEA">
    <w:pPr>
      <w:pStyle w:val="Footer"/>
      <w:jc w:val="center"/>
      <w:rPr>
        <w:sz w:val="24"/>
        <w:szCs w:val="24"/>
      </w:rPr>
    </w:pPr>
    <w:r>
      <w:rPr>
        <w:sz w:val="24"/>
        <w:szCs w:val="24"/>
      </w:rPr>
      <w:t xml:space="preserve">                                                                                                                                                         </w:t>
    </w:r>
    <w:r w:rsidRPr="000000D0">
      <w:rPr>
        <w:sz w:val="24"/>
        <w:szCs w:val="24"/>
      </w:rPr>
      <w:t>PAGE 0</w:t>
    </w:r>
    <w:r w:rsidR="00506B25">
      <w:rPr>
        <w:sz w:val="24"/>
        <w:szCs w:val="24"/>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BE1" w:rsidRDefault="00160BE1" w:rsidP="00E039DC">
      <w:pPr>
        <w:spacing w:after="0" w:line="240" w:lineRule="auto"/>
      </w:pPr>
      <w:r>
        <w:separator/>
      </w:r>
    </w:p>
  </w:footnote>
  <w:footnote w:type="continuationSeparator" w:id="0">
    <w:p w:rsidR="00160BE1" w:rsidRDefault="00160BE1" w:rsidP="00E039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sz w:val="28"/>
        <w:szCs w:val="28"/>
      </w:rPr>
      <w:id w:val="831950021"/>
      <w:docPartObj>
        <w:docPartGallery w:val="Page Numbers (Top of Page)"/>
        <w:docPartUnique/>
      </w:docPartObj>
    </w:sdtPr>
    <w:sdtEndPr>
      <w:rPr>
        <w:noProof/>
      </w:rPr>
    </w:sdtEndPr>
    <w:sdtContent>
      <w:p w:rsidR="000F7B1B" w:rsidRPr="00E039DC" w:rsidRDefault="000F7B1B">
        <w:pPr>
          <w:pStyle w:val="Header"/>
          <w:rPr>
            <w:b/>
            <w:sz w:val="28"/>
            <w:szCs w:val="28"/>
          </w:rPr>
        </w:pPr>
        <w:r w:rsidRPr="00E039DC">
          <w:rPr>
            <w:b/>
            <w:sz w:val="28"/>
            <w:szCs w:val="28"/>
          </w:rPr>
          <w:t>THƯ MỤC GIỚI THIỆU SÁCH : CÔNG DÂN NHÍ BẢO VỆ TỰ NHIÊN</w:t>
        </w:r>
        <w:r w:rsidRPr="00E039DC">
          <w:rPr>
            <w:b/>
            <w:sz w:val="28"/>
            <w:szCs w:val="28"/>
          </w:rPr>
          <w:fldChar w:fldCharType="begin"/>
        </w:r>
        <w:r w:rsidRPr="00E039DC">
          <w:rPr>
            <w:b/>
            <w:sz w:val="28"/>
            <w:szCs w:val="28"/>
          </w:rPr>
          <w:instrText xml:space="preserve"> PAGE   \* MERGEFORMAT </w:instrText>
        </w:r>
        <w:r w:rsidRPr="00E039DC">
          <w:rPr>
            <w:b/>
            <w:sz w:val="28"/>
            <w:szCs w:val="28"/>
          </w:rPr>
          <w:fldChar w:fldCharType="separate"/>
        </w:r>
        <w:r w:rsidR="00F0753B">
          <w:rPr>
            <w:b/>
            <w:noProof/>
            <w:sz w:val="28"/>
            <w:szCs w:val="28"/>
          </w:rPr>
          <w:t>2</w:t>
        </w:r>
        <w:r w:rsidRPr="00E039DC">
          <w:rPr>
            <w:b/>
            <w:noProof/>
            <w:sz w:val="28"/>
            <w:szCs w:val="28"/>
          </w:rPr>
          <w:fldChar w:fldCharType="end"/>
        </w:r>
      </w:p>
    </w:sdtContent>
  </w:sdt>
  <w:p w:rsidR="000F7B1B" w:rsidRPr="00E039DC" w:rsidRDefault="000F7B1B">
    <w:pPr>
      <w:pStyle w:val="Header"/>
      <w:rPr>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B1B" w:rsidRPr="009445F1" w:rsidRDefault="00946C6F" w:rsidP="00A2434B">
    <w:pPr>
      <w:pStyle w:val="Header"/>
      <w:rPr>
        <w:b/>
        <w:sz w:val="28"/>
        <w:szCs w:val="28"/>
        <w:u w:val="single"/>
      </w:rPr>
    </w:pPr>
    <w:r>
      <w:rPr>
        <w:b/>
        <w:sz w:val="28"/>
        <w:szCs w:val="28"/>
        <w:u w:val="single"/>
      </w:rPr>
      <w:t xml:space="preserve">Thư mục giới thiệu sách </w:t>
    </w:r>
    <w:r w:rsidR="000F7B1B" w:rsidRPr="009445F1">
      <w:rPr>
        <w:b/>
        <w:sz w:val="28"/>
        <w:szCs w:val="28"/>
        <w:u w:val="single"/>
      </w:rPr>
      <w:t xml:space="preserve">: </w:t>
    </w:r>
    <w:r w:rsidR="002950B4">
      <w:rPr>
        <w:b/>
        <w:sz w:val="28"/>
        <w:szCs w:val="28"/>
        <w:u w:val="single"/>
      </w:rPr>
      <w:t>Truyện cổ tích nổi tiếng</w:t>
    </w:r>
    <w:r>
      <w:rPr>
        <w:b/>
        <w:sz w:val="28"/>
        <w:szCs w:val="28"/>
        <w:u w:val="single"/>
      </w:rPr>
      <w:t xml:space="preserve"> thế giới </w:t>
    </w:r>
    <w:r w:rsidR="002950B4">
      <w:rPr>
        <w:b/>
        <w:sz w:val="28"/>
        <w:szCs w:val="28"/>
        <w:u w:val="single"/>
      </w:rPr>
      <w:t xml:space="preserve"> song ngữ Việt -Anh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05F"/>
    <w:rsid w:val="000000D0"/>
    <w:rsid w:val="0005286C"/>
    <w:rsid w:val="000F7B1B"/>
    <w:rsid w:val="0013005F"/>
    <w:rsid w:val="00160BE1"/>
    <w:rsid w:val="00172443"/>
    <w:rsid w:val="0018748F"/>
    <w:rsid w:val="00223734"/>
    <w:rsid w:val="002950B4"/>
    <w:rsid w:val="00330E53"/>
    <w:rsid w:val="00342EF3"/>
    <w:rsid w:val="00412F05"/>
    <w:rsid w:val="00501FFD"/>
    <w:rsid w:val="00506B25"/>
    <w:rsid w:val="005978F3"/>
    <w:rsid w:val="00690A42"/>
    <w:rsid w:val="006F1CEA"/>
    <w:rsid w:val="006F1EA7"/>
    <w:rsid w:val="00761434"/>
    <w:rsid w:val="009445F1"/>
    <w:rsid w:val="00946C6F"/>
    <w:rsid w:val="00A2434B"/>
    <w:rsid w:val="00A64482"/>
    <w:rsid w:val="00A94E88"/>
    <w:rsid w:val="00AA070B"/>
    <w:rsid w:val="00AA5DD9"/>
    <w:rsid w:val="00B02FB6"/>
    <w:rsid w:val="00B47AB0"/>
    <w:rsid w:val="00B66C4D"/>
    <w:rsid w:val="00C21E89"/>
    <w:rsid w:val="00CA31AE"/>
    <w:rsid w:val="00CA6FD3"/>
    <w:rsid w:val="00CB2F14"/>
    <w:rsid w:val="00CC120E"/>
    <w:rsid w:val="00CF3822"/>
    <w:rsid w:val="00D6703D"/>
    <w:rsid w:val="00DA75F2"/>
    <w:rsid w:val="00DE12C3"/>
    <w:rsid w:val="00E039DC"/>
    <w:rsid w:val="00EF443E"/>
    <w:rsid w:val="00F0753B"/>
    <w:rsid w:val="00FB139A"/>
    <w:rsid w:val="00FB4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FE0516-5635-4CF1-8D78-A425CD8D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9DC"/>
  </w:style>
  <w:style w:type="paragraph" w:styleId="Footer">
    <w:name w:val="footer"/>
    <w:basedOn w:val="Normal"/>
    <w:link w:val="FooterChar"/>
    <w:uiPriority w:val="99"/>
    <w:unhideWhenUsed/>
    <w:rsid w:val="00E0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9DC"/>
  </w:style>
  <w:style w:type="paragraph" w:styleId="BalloonText">
    <w:name w:val="Balloon Text"/>
    <w:basedOn w:val="Normal"/>
    <w:link w:val="BalloonTextChar"/>
    <w:uiPriority w:val="99"/>
    <w:semiHidden/>
    <w:unhideWhenUsed/>
    <w:rsid w:val="00AA5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DD9"/>
    <w:rPr>
      <w:rFonts w:ascii="Tahoma" w:hAnsi="Tahoma" w:cs="Tahoma"/>
      <w:sz w:val="16"/>
      <w:szCs w:val="16"/>
    </w:rPr>
  </w:style>
  <w:style w:type="paragraph" w:customStyle="1" w:styleId="rtejustify">
    <w:name w:val="rtejustify"/>
    <w:basedOn w:val="Normal"/>
    <w:rsid w:val="00506B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30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673E3-F981-4B33-8C15-C4D890D2E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71</Words>
  <Characters>410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Lễ Trần Châu Trọng</dc:creator>
  <cp:keywords/>
  <dc:description/>
  <cp:lastModifiedBy>Lễ Trần Châu Trọng</cp:lastModifiedBy>
  <cp:revision>4</cp:revision>
  <cp:lastPrinted>2020-11-16T08:34:00Z</cp:lastPrinted>
  <dcterms:created xsi:type="dcterms:W3CDTF">2020-11-19T07:23:00Z</dcterms:created>
  <dcterms:modified xsi:type="dcterms:W3CDTF">2020-11-19T07:49:00Z</dcterms:modified>
</cp:coreProperties>
</file>